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8" w:leftChars="10" w:hanging="67" w:hangingChars="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ind w:left="352" w:hanging="352" w:hangingChars="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沈阳市“最美军嫂”征求意见表</w:t>
      </w:r>
    </w:p>
    <w:tbl>
      <w:tblPr>
        <w:tblStyle w:val="3"/>
        <w:tblpPr w:leftFromText="180" w:rightFromText="180" w:vertAnchor="text" w:horzAnchor="page" w:tblpX="1488" w:tblpY="174"/>
        <w:tblOverlap w:val="never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05"/>
        <w:gridCol w:w="1404"/>
        <w:gridCol w:w="886"/>
        <w:gridCol w:w="1991"/>
        <w:gridCol w:w="91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“最美军嫂”情况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</w:t>
            </w:r>
          </w:p>
        </w:tc>
        <w:tc>
          <w:tcPr>
            <w:tcW w:w="1991" w:type="dxa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面貌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（或街道、社区村）</w:t>
            </w:r>
          </w:p>
        </w:tc>
        <w:tc>
          <w:tcPr>
            <w:tcW w:w="5700" w:type="dxa"/>
            <w:gridSpan w:val="4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23" w:type="dxa"/>
            <w:vMerge w:val="continue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家庭地址</w:t>
            </w:r>
          </w:p>
        </w:tc>
        <w:tc>
          <w:tcPr>
            <w:tcW w:w="5700" w:type="dxa"/>
            <w:gridSpan w:val="4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配偶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情况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入伍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3" w:type="dxa"/>
            <w:vMerge w:val="continue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部职别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（番号）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职级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1023" w:type="dxa"/>
            <w:vMerge w:val="continue"/>
            <w:vAlign w:val="top"/>
          </w:tcPr>
          <w:p>
            <w:pPr>
              <w:spacing w:line="3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现实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表现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0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部队政治工作部门意见</w:t>
            </w:r>
          </w:p>
        </w:tc>
        <w:tc>
          <w:tcPr>
            <w:tcW w:w="8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盖章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年  月  日</w:t>
            </w:r>
          </w:p>
        </w:tc>
      </w:tr>
    </w:tbl>
    <w:p>
      <w:pPr>
        <w:spacing w:line="360" w:lineRule="exact"/>
        <w:ind w:left="720" w:hanging="720" w:hangingChars="3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 w:cs="仿宋_GB2312"/>
          <w:sz w:val="24"/>
          <w:szCs w:val="24"/>
        </w:rPr>
        <w:t>须征求其子女所在部队团级及以上政治工作部门意见；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 w:cs="仿宋_GB2312"/>
          <w:sz w:val="24"/>
          <w:szCs w:val="24"/>
        </w:rPr>
        <w:t>一律打印填写，使用仿宋小四号字，数字统一使用阿拉伯数字；</w:t>
      </w:r>
    </w:p>
    <w:p>
      <w:pPr>
        <w:ind w:firstLine="480" w:firstLineChars="200"/>
        <w:rPr>
          <w:rFonts w:ascii="仿宋" w:hAnsi="仿宋" w:eastAsia="仿宋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仿宋_GB2312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 w:cs="仿宋_GB2312"/>
          <w:sz w:val="24"/>
          <w:szCs w:val="24"/>
        </w:rPr>
        <w:t>份，随推荐报告、推荐审批表一并报送。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12B3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2023-11-09T07:23:49Z</dcterms:created>
  <dc:creator>gwzf</dc:creator>
  <cp:lastModifiedBy>gwzf</cp:lastModifiedBy>
  <dcterms:modified xsi:type="dcterms:W3CDTF">2023-11-09T07:24:21Z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3E7C9F41E9AF43D58E239D1191A9CDF0_12</vt:lpwstr>
  </property>
</Properties>
</file>